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4F36">
        <w:rPr>
          <w:rFonts w:asciiTheme="minorHAnsi" w:hAnsiTheme="minorHAnsi" w:cs="Arial"/>
          <w:b/>
          <w:lang w:val="en-ZA"/>
        </w:rPr>
        <w:t xml:space="preserve">10 </w:t>
      </w:r>
      <w:r>
        <w:rPr>
          <w:rFonts w:asciiTheme="minorHAnsi" w:hAnsiTheme="minorHAnsi" w:cs="Arial"/>
          <w:b/>
          <w:lang w:val="en-ZA"/>
        </w:rPr>
        <w:t>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0A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9,515,427.52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30A58">
        <w:rPr>
          <w:rFonts w:asciiTheme="minorHAnsi" w:hAnsiTheme="minorHAnsi" w:cs="Arial"/>
          <w:lang w:val="en-ZA"/>
        </w:rPr>
        <w:t>157.63873949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30A58">
        <w:rPr>
          <w:rFonts w:asciiTheme="minorHAnsi" w:hAnsiTheme="minorHAnsi" w:cs="Arial"/>
          <w:lang w:val="en-ZA"/>
        </w:rPr>
        <w:t>2.6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630A58" w:rsidRPr="00630A5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630A58" w:rsidRPr="00630A58">
        <w:rPr>
          <w:rFonts w:asciiTheme="minorHAnsi" w:hAnsiTheme="minorHAnsi"/>
        </w:rPr>
        <w:t>70.461720599842138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ZAG000137316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30A58" w:rsidRDefault="00630A5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44F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61DC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https://www.jse.co.za/content/JSEPricingSupplementsItems/2014/BondDocuments/ASN154_Pricing%20Supplement_14062016.pdf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44F36" w:rsidRPr="00F64748" w:rsidRDefault="00344F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0A58" w:rsidRDefault="00630A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30A58" w:rsidRPr="006454E8" w:rsidRDefault="00630A58" w:rsidP="00630A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 xml:space="preserve">Bonnie Brink </w:t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  <w:t xml:space="preserve">          Barclays</w:t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  <w:t xml:space="preserve">      +27 11 8956843</w:t>
      </w:r>
    </w:p>
    <w:p w:rsidR="00630A58" w:rsidRPr="000E2C31" w:rsidRDefault="00630A58" w:rsidP="00630A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>Corporate Actions</w:t>
      </w:r>
      <w:r w:rsidRPr="006454E8">
        <w:rPr>
          <w:rFonts w:asciiTheme="minorHAnsi" w:hAnsiTheme="minorHAnsi" w:cs="Arial"/>
          <w:lang w:val="en-ZA"/>
        </w:rPr>
        <w:tab/>
        <w:t>JSE</w:t>
      </w:r>
      <w:r w:rsidRPr="006429F6">
        <w:rPr>
          <w:rFonts w:asciiTheme="minorHAnsi" w:hAnsiTheme="minorHAnsi" w:cs="Arial"/>
          <w:lang w:val="en-ZA"/>
        </w:rPr>
        <w:tab/>
        <w:t>+27 11 5207000</w:t>
      </w:r>
    </w:p>
    <w:sectPr w:rsidR="00630A58" w:rsidRPr="000E2C3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0A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0A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F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F42D24" wp14:editId="037470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F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EBFEAC" wp14:editId="5D95C7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0FBD1D" wp14:editId="2DD6CE6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F36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A58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54_Pricing%20Supplement_1406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1A79D-0694-4D4C-8F86-E98124960BDB}"/>
</file>

<file path=customXml/itemProps2.xml><?xml version="1.0" encoding="utf-8"?>
<ds:datastoreItem xmlns:ds="http://schemas.openxmlformats.org/officeDocument/2006/customXml" ds:itemID="{81414631-EB4F-4A38-8404-1BCF0926BC63}"/>
</file>

<file path=customXml/itemProps3.xml><?xml version="1.0" encoding="utf-8"?>
<ds:datastoreItem xmlns:ds="http://schemas.openxmlformats.org/officeDocument/2006/customXml" ds:itemID="{09318EAF-D335-47F3-84F5-3042E0E671DF}"/>
</file>

<file path=customXml/itemProps4.xml><?xml version="1.0" encoding="utf-8"?>
<ds:datastoreItem xmlns:ds="http://schemas.openxmlformats.org/officeDocument/2006/customXml" ds:itemID="{F0B05B47-20FB-4301-BA8B-3AA680283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2016-06-10T06:45:00Z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